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4799" w:rsidRPr="007A4799" w:rsidRDefault="007A4799" w:rsidP="007A4799">
      <w:pPr>
        <w:jc w:val="right"/>
        <w:rPr>
          <w:sz w:val="30"/>
          <w:szCs w:val="30"/>
        </w:rPr>
      </w:pPr>
      <w:r w:rsidRPr="007A4799">
        <w:rPr>
          <w:rFonts w:hint="eastAsia"/>
          <w:sz w:val="30"/>
          <w:szCs w:val="30"/>
        </w:rPr>
        <w:t>平成</w:t>
      </w:r>
      <w:r w:rsidRPr="007A4799">
        <w:rPr>
          <w:rFonts w:hint="eastAsia"/>
          <w:sz w:val="30"/>
          <w:szCs w:val="30"/>
        </w:rPr>
        <w:t>30</w:t>
      </w:r>
      <w:r w:rsidRPr="007A4799">
        <w:rPr>
          <w:rFonts w:hint="eastAsia"/>
          <w:sz w:val="30"/>
          <w:szCs w:val="30"/>
        </w:rPr>
        <w:t>年</w:t>
      </w:r>
      <w:r w:rsidRPr="007A4799">
        <w:rPr>
          <w:rFonts w:hint="eastAsia"/>
          <w:sz w:val="30"/>
          <w:szCs w:val="30"/>
        </w:rPr>
        <w:t>7</w:t>
      </w:r>
      <w:r w:rsidRPr="007A4799">
        <w:rPr>
          <w:rFonts w:hint="eastAsia"/>
          <w:sz w:val="30"/>
          <w:szCs w:val="30"/>
        </w:rPr>
        <w:t>月</w:t>
      </w:r>
      <w:r w:rsidRPr="007A4799">
        <w:rPr>
          <w:rFonts w:hint="eastAsia"/>
          <w:sz w:val="30"/>
          <w:szCs w:val="30"/>
        </w:rPr>
        <w:t>9</w:t>
      </w:r>
      <w:r w:rsidRPr="007A4799">
        <w:rPr>
          <w:rFonts w:hint="eastAsia"/>
          <w:sz w:val="30"/>
          <w:szCs w:val="30"/>
        </w:rPr>
        <w:t>日</w:t>
      </w:r>
    </w:p>
    <w:p w:rsidR="007A4799" w:rsidRDefault="00C509FB">
      <w:pPr>
        <w:rPr>
          <w:sz w:val="30"/>
          <w:szCs w:val="30"/>
        </w:rPr>
      </w:pPr>
      <w:r>
        <w:rPr>
          <w:rFonts w:hint="eastAsia"/>
          <w:sz w:val="30"/>
          <w:szCs w:val="30"/>
        </w:rPr>
        <w:t>土砂等の復</w:t>
      </w:r>
      <w:r w:rsidR="00E34ABB">
        <w:rPr>
          <w:rFonts w:hint="eastAsia"/>
          <w:sz w:val="30"/>
          <w:szCs w:val="30"/>
        </w:rPr>
        <w:t>旧作業者</w:t>
      </w:r>
      <w:r>
        <w:rPr>
          <w:rFonts w:hint="eastAsia"/>
          <w:sz w:val="30"/>
          <w:szCs w:val="30"/>
        </w:rPr>
        <w:t>各位</w:t>
      </w:r>
    </w:p>
    <w:p w:rsidR="007A4799" w:rsidRPr="007A4799" w:rsidRDefault="007A4799">
      <w:pPr>
        <w:rPr>
          <w:sz w:val="30"/>
          <w:szCs w:val="30"/>
        </w:rPr>
      </w:pPr>
    </w:p>
    <w:p w:rsidR="007A4799" w:rsidRDefault="00C509FB" w:rsidP="007A4799">
      <w:pPr>
        <w:jc w:val="center"/>
        <w:rPr>
          <w:sz w:val="36"/>
          <w:szCs w:val="36"/>
          <w:u w:val="single"/>
        </w:rPr>
      </w:pPr>
      <w:r w:rsidRPr="00C509FB">
        <w:rPr>
          <w:rFonts w:hint="eastAsia"/>
          <w:sz w:val="36"/>
          <w:szCs w:val="36"/>
          <w:u w:val="single"/>
        </w:rPr>
        <w:t>重機等を使った復旧作業における注意事項</w:t>
      </w:r>
    </w:p>
    <w:p w:rsidR="007A4799" w:rsidRDefault="007A4799" w:rsidP="007A4799">
      <w:pPr>
        <w:spacing w:line="440" w:lineRule="exact"/>
        <w:rPr>
          <w:sz w:val="30"/>
          <w:szCs w:val="30"/>
        </w:rPr>
      </w:pPr>
    </w:p>
    <w:p w:rsidR="007A4799" w:rsidRDefault="007A4799" w:rsidP="007A4799">
      <w:pPr>
        <w:spacing w:line="440" w:lineRule="exact"/>
        <w:rPr>
          <w:sz w:val="30"/>
          <w:szCs w:val="30"/>
        </w:rPr>
      </w:pPr>
      <w:r w:rsidRPr="007A4799">
        <w:rPr>
          <w:rFonts w:hint="eastAsia"/>
          <w:sz w:val="30"/>
          <w:szCs w:val="30"/>
        </w:rPr>
        <w:t xml:space="preserve">　</w:t>
      </w:r>
      <w:r w:rsidR="00C509FB">
        <w:rPr>
          <w:rFonts w:hint="eastAsia"/>
          <w:sz w:val="30"/>
          <w:szCs w:val="30"/>
        </w:rPr>
        <w:t>土砂および瓦礫の撤去作業にあっては、流出したＬＰガス容器が紛れ込んでいる可能性がございます</w:t>
      </w:r>
      <w:r w:rsidRPr="007A4799">
        <w:rPr>
          <w:rFonts w:hint="eastAsia"/>
          <w:sz w:val="30"/>
          <w:szCs w:val="30"/>
        </w:rPr>
        <w:t>。</w:t>
      </w:r>
    </w:p>
    <w:p w:rsidR="00C509FB" w:rsidRPr="007A4799" w:rsidRDefault="00C509FB" w:rsidP="007A4799">
      <w:pPr>
        <w:spacing w:line="440" w:lineRule="exact"/>
        <w:rPr>
          <w:sz w:val="30"/>
          <w:szCs w:val="30"/>
        </w:rPr>
      </w:pPr>
      <w:r>
        <w:rPr>
          <w:rFonts w:hint="eastAsia"/>
          <w:sz w:val="30"/>
          <w:szCs w:val="30"/>
        </w:rPr>
        <w:t xml:space="preserve">　撤去作業にあっては、以下の点に留意して作業にあたっていただけますようにお願い申し上げます。</w:t>
      </w:r>
    </w:p>
    <w:p w:rsidR="00C509FB" w:rsidRDefault="00C509FB" w:rsidP="007A4799">
      <w:pPr>
        <w:spacing w:line="440" w:lineRule="exact"/>
        <w:rPr>
          <w:sz w:val="30"/>
          <w:szCs w:val="30"/>
          <w:u w:val="single"/>
        </w:rPr>
      </w:pPr>
    </w:p>
    <w:p w:rsidR="007A4799" w:rsidRPr="007A4799" w:rsidRDefault="007A4799" w:rsidP="007A4799">
      <w:pPr>
        <w:spacing w:line="440" w:lineRule="exact"/>
        <w:rPr>
          <w:sz w:val="30"/>
          <w:szCs w:val="30"/>
          <w:u w:val="single"/>
        </w:rPr>
      </w:pPr>
      <w:r w:rsidRPr="007A4799">
        <w:rPr>
          <w:rFonts w:hint="eastAsia"/>
          <w:sz w:val="30"/>
          <w:szCs w:val="30"/>
          <w:u w:val="single"/>
        </w:rPr>
        <w:t>注意</w:t>
      </w:r>
    </w:p>
    <w:p w:rsidR="007A4799" w:rsidRDefault="00C509FB" w:rsidP="00C509FB">
      <w:pPr>
        <w:pStyle w:val="a7"/>
        <w:numPr>
          <w:ilvl w:val="0"/>
          <w:numId w:val="1"/>
        </w:numPr>
        <w:spacing w:line="440" w:lineRule="exact"/>
        <w:ind w:leftChars="0"/>
        <w:rPr>
          <w:sz w:val="30"/>
          <w:szCs w:val="30"/>
          <w:u w:val="single"/>
        </w:rPr>
      </w:pPr>
      <w:r w:rsidRPr="00C509FB">
        <w:rPr>
          <w:rFonts w:hint="eastAsia"/>
          <w:sz w:val="30"/>
          <w:szCs w:val="30"/>
          <w:u w:val="single"/>
        </w:rPr>
        <w:t>ＬＰガス容器が土砂等の中にある可能性を踏まえて、重機の扱いは慎重にお願いいたします。</w:t>
      </w:r>
    </w:p>
    <w:p w:rsidR="00C509FB" w:rsidRDefault="00C509FB" w:rsidP="007A4799">
      <w:pPr>
        <w:pStyle w:val="a7"/>
        <w:numPr>
          <w:ilvl w:val="0"/>
          <w:numId w:val="1"/>
        </w:numPr>
        <w:spacing w:line="440" w:lineRule="exact"/>
        <w:ind w:leftChars="0"/>
        <w:rPr>
          <w:sz w:val="30"/>
          <w:szCs w:val="30"/>
          <w:u w:val="single"/>
        </w:rPr>
      </w:pPr>
      <w:r w:rsidRPr="00C509FB">
        <w:rPr>
          <w:rFonts w:hint="eastAsia"/>
          <w:sz w:val="30"/>
          <w:szCs w:val="30"/>
          <w:u w:val="single"/>
        </w:rPr>
        <w:t>万が一、容器破損等によりＬＰガスが放出した場合は、ただちに作業を中止し、付近より避難のうえ、</w:t>
      </w:r>
      <w:r w:rsidR="00E05B30">
        <w:rPr>
          <w:rFonts w:hint="eastAsia"/>
          <w:sz w:val="30"/>
          <w:szCs w:val="30"/>
          <w:u w:val="single"/>
        </w:rPr>
        <w:t>下記に</w:t>
      </w:r>
      <w:r w:rsidRPr="00C509FB">
        <w:rPr>
          <w:rFonts w:hint="eastAsia"/>
          <w:sz w:val="30"/>
          <w:szCs w:val="30"/>
          <w:u w:val="single"/>
        </w:rPr>
        <w:t>連絡をお願いいたします。</w:t>
      </w:r>
    </w:p>
    <w:p w:rsidR="00C509FB" w:rsidRPr="00C509FB" w:rsidRDefault="004340CD" w:rsidP="007A4799">
      <w:pPr>
        <w:pStyle w:val="a7"/>
        <w:numPr>
          <w:ilvl w:val="0"/>
          <w:numId w:val="1"/>
        </w:numPr>
        <w:spacing w:line="440" w:lineRule="exact"/>
        <w:ind w:leftChars="0"/>
        <w:rPr>
          <w:sz w:val="30"/>
          <w:szCs w:val="30"/>
          <w:u w:val="single"/>
        </w:rPr>
      </w:pPr>
      <w:r>
        <w:rPr>
          <w:rFonts w:hint="eastAsia"/>
          <w:sz w:val="30"/>
          <w:szCs w:val="30"/>
          <w:u w:val="single"/>
        </w:rPr>
        <w:t>漏洩のないＬＰガス容器を発見された際は、一時</w:t>
      </w:r>
      <w:r w:rsidR="00C509FB">
        <w:rPr>
          <w:rFonts w:hint="eastAsia"/>
          <w:sz w:val="30"/>
          <w:szCs w:val="30"/>
          <w:u w:val="single"/>
        </w:rPr>
        <w:t>安全な</w:t>
      </w:r>
      <w:r>
        <w:rPr>
          <w:rFonts w:hint="eastAsia"/>
          <w:sz w:val="30"/>
          <w:szCs w:val="30"/>
          <w:u w:val="single"/>
        </w:rPr>
        <w:t>場所（</w:t>
      </w:r>
      <w:r w:rsidR="00C509FB">
        <w:rPr>
          <w:rFonts w:hint="eastAsia"/>
          <w:sz w:val="30"/>
          <w:szCs w:val="30"/>
          <w:u w:val="single"/>
        </w:rPr>
        <w:t>路肩等</w:t>
      </w:r>
      <w:r>
        <w:rPr>
          <w:rFonts w:hint="eastAsia"/>
          <w:sz w:val="30"/>
          <w:szCs w:val="30"/>
          <w:u w:val="single"/>
        </w:rPr>
        <w:t>）</w:t>
      </w:r>
      <w:r w:rsidR="00C509FB">
        <w:rPr>
          <w:rFonts w:hint="eastAsia"/>
          <w:sz w:val="30"/>
          <w:szCs w:val="30"/>
          <w:u w:val="single"/>
        </w:rPr>
        <w:t>に置いていただき、</w:t>
      </w:r>
      <w:r w:rsidR="00E05B30">
        <w:rPr>
          <w:rFonts w:hint="eastAsia"/>
          <w:sz w:val="30"/>
          <w:szCs w:val="30"/>
          <w:u w:val="single"/>
        </w:rPr>
        <w:t>下記まで</w:t>
      </w:r>
      <w:r w:rsidR="00C509FB">
        <w:rPr>
          <w:rFonts w:hint="eastAsia"/>
          <w:sz w:val="30"/>
          <w:szCs w:val="30"/>
          <w:u w:val="single"/>
        </w:rPr>
        <w:t>ご連絡をお願いいたします。可能な限り速やかに回収に伺います。</w:t>
      </w:r>
    </w:p>
    <w:p w:rsidR="007A4799" w:rsidRPr="007A4799" w:rsidRDefault="00C509FB" w:rsidP="007A4799">
      <w:pPr>
        <w:spacing w:line="440" w:lineRule="exact"/>
        <w:rPr>
          <w:sz w:val="30"/>
          <w:szCs w:val="30"/>
          <w:u w:val="single"/>
        </w:rPr>
      </w:pPr>
      <w:r>
        <w:rPr>
          <w:noProof/>
          <w:sz w:val="36"/>
          <w:szCs w:val="36"/>
          <w:u w:val="single"/>
        </w:rPr>
        <mc:AlternateContent>
          <mc:Choice Requires="wps">
            <w:drawing>
              <wp:anchor distT="0" distB="0" distL="114300" distR="114300" simplePos="0" relativeHeight="251659264" behindDoc="0" locked="0" layoutInCell="1" allowOverlap="1" wp14:anchorId="6632D8C1" wp14:editId="47B24A8A">
                <wp:simplePos x="0" y="0"/>
                <wp:positionH relativeFrom="column">
                  <wp:posOffset>230505</wp:posOffset>
                </wp:positionH>
                <wp:positionV relativeFrom="paragraph">
                  <wp:posOffset>766445</wp:posOffset>
                </wp:positionV>
                <wp:extent cx="5303520" cy="1242060"/>
                <wp:effectExtent l="0" t="0" r="11430" b="15240"/>
                <wp:wrapNone/>
                <wp:docPr id="1" name="正方形/長方形 1"/>
                <wp:cNvGraphicFramePr/>
                <a:graphic xmlns:a="http://schemas.openxmlformats.org/drawingml/2006/main">
                  <a:graphicData uri="http://schemas.microsoft.com/office/word/2010/wordprocessingShape">
                    <wps:wsp>
                      <wps:cNvSpPr/>
                      <wps:spPr>
                        <a:xfrm>
                          <a:off x="0" y="0"/>
                          <a:ext cx="5303520" cy="1242060"/>
                        </a:xfrm>
                        <a:prstGeom prst="rect">
                          <a:avLst/>
                        </a:prstGeom>
                        <a:noFill/>
                        <a:ln w="25400" cap="flat" cmpd="sng" algn="ctr">
                          <a:solidFill>
                            <a:sysClr val="windowText" lastClr="000000"/>
                          </a:solidFill>
                          <a:prstDash val="solid"/>
                        </a:ln>
                        <a:effectLst/>
                      </wps:spPr>
                      <wps:txbx>
                        <w:txbxContent>
                          <w:p w:rsidR="00C509FB" w:rsidRDefault="00C509FB" w:rsidP="00C509FB">
                            <w:pPr>
                              <w:jc w:val="center"/>
                              <w:rPr>
                                <w:color w:val="000000" w:themeColor="text1"/>
                              </w:rPr>
                            </w:pPr>
                            <w:r>
                              <w:rPr>
                                <w:rFonts w:hint="eastAsia"/>
                                <w:color w:val="000000" w:themeColor="text1"/>
                              </w:rPr>
                              <w:t>【必要に応じ記載】</w:t>
                            </w:r>
                          </w:p>
                          <w:p w:rsidR="00C509FB" w:rsidRPr="00DB2A59" w:rsidRDefault="00CF3B04" w:rsidP="00C509FB">
                            <w:pPr>
                              <w:jc w:val="center"/>
                              <w:rPr>
                                <w:rFonts w:hint="eastAsia"/>
                                <w:color w:val="000000" w:themeColor="text1"/>
                              </w:rPr>
                            </w:pPr>
                            <w:r>
                              <w:rPr>
                                <w:rFonts w:hint="eastAsia"/>
                                <w:color w:val="000000" w:themeColor="text1"/>
                              </w:rPr>
                              <w:t>（一社）長崎県ＬＰガス協会　電話番号　０９５</w:t>
                            </w:r>
                            <w:r>
                              <w:rPr>
                                <w:color w:val="000000" w:themeColor="text1"/>
                              </w:rPr>
                              <w:t>－８２４－</w:t>
                            </w:r>
                            <w:r>
                              <w:rPr>
                                <w:rFonts w:hint="eastAsia"/>
                                <w:color w:val="000000" w:themeColor="text1"/>
                              </w:rPr>
                              <w:t>３７７０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632D8C1" id="正方形/長方形 1" o:spid="_x0000_s1026" style="position:absolute;left:0;text-align:left;margin-left:18.15pt;margin-top:60.35pt;width:417.6pt;height:97.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" filled="f" strokecolor="windowText" strokeweight="2pt">
                <v:textbox>
                  <w:txbxContent>
                    <w:p w:rsidR="00C509FB" w:rsidRDefault="00C509FB" w:rsidP="00C509FB">
                      <w:pPr>
                        <w:jc w:val="center"/>
                        <w:rPr>
                          <w:color w:val="000000" w:themeColor="text1"/>
                        </w:rPr>
                      </w:pPr>
                      <w:r>
                        <w:rPr>
                          <w:rFonts w:hint="eastAsia"/>
                          <w:color w:val="000000" w:themeColor="text1"/>
                        </w:rPr>
                        <w:t>【必要に応じ記載】</w:t>
                      </w:r>
                    </w:p>
                    <w:p w:rsidR="00C509FB" w:rsidRPr="00DB2A59" w:rsidRDefault="00CF3B04" w:rsidP="00C509FB">
                      <w:pPr>
                        <w:jc w:val="center"/>
                        <w:rPr>
                          <w:rFonts w:hint="eastAsia"/>
                          <w:color w:val="000000" w:themeColor="text1"/>
                        </w:rPr>
                      </w:pPr>
                      <w:r>
                        <w:rPr>
                          <w:rFonts w:hint="eastAsia"/>
                          <w:color w:val="000000" w:themeColor="text1"/>
                        </w:rPr>
                        <w:t>（一社）長崎県ＬＰガス協会　電話番号　０９５</w:t>
                      </w:r>
                      <w:r>
                        <w:rPr>
                          <w:color w:val="000000" w:themeColor="text1"/>
                        </w:rPr>
                        <w:t>－８２４－</w:t>
                      </w:r>
                      <w:r>
                        <w:rPr>
                          <w:rFonts w:hint="eastAsia"/>
                          <w:color w:val="000000" w:themeColor="text1"/>
                        </w:rPr>
                        <w:t>３７７０</w:t>
                      </w:r>
                    </w:p>
                  </w:txbxContent>
                </v:textbox>
              </v:rect>
            </w:pict>
          </mc:Fallback>
        </mc:AlternateContent>
      </w:r>
    </w:p>
    <w:sectPr w:rsidR="007A4799" w:rsidRPr="007A479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6CCE" w:rsidRDefault="00976CCE" w:rsidP="00C509FB">
      <w:r>
        <w:separator/>
      </w:r>
    </w:p>
  </w:endnote>
  <w:endnote w:type="continuationSeparator" w:id="0">
    <w:p w:rsidR="00976CCE" w:rsidRDefault="00976CCE" w:rsidP="00C50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6CCE" w:rsidRDefault="00976CCE" w:rsidP="00C509FB">
      <w:r>
        <w:separator/>
      </w:r>
    </w:p>
  </w:footnote>
  <w:footnote w:type="continuationSeparator" w:id="0">
    <w:p w:rsidR="00976CCE" w:rsidRDefault="00976CCE" w:rsidP="00C509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4061F"/>
    <w:multiLevelType w:val="hybridMultilevel"/>
    <w:tmpl w:val="EE36247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E01"/>
    <w:rsid w:val="00006509"/>
    <w:rsid w:val="00020965"/>
    <w:rsid w:val="0003321F"/>
    <w:rsid w:val="0003445E"/>
    <w:rsid w:val="00041AF5"/>
    <w:rsid w:val="0005297C"/>
    <w:rsid w:val="0007397B"/>
    <w:rsid w:val="00074B37"/>
    <w:rsid w:val="00080C68"/>
    <w:rsid w:val="0009437C"/>
    <w:rsid w:val="000A2E44"/>
    <w:rsid w:val="000B0C21"/>
    <w:rsid w:val="000C1E18"/>
    <w:rsid w:val="000D60B1"/>
    <w:rsid w:val="000E2760"/>
    <w:rsid w:val="000F0D1B"/>
    <w:rsid w:val="000F0F01"/>
    <w:rsid w:val="00102DAA"/>
    <w:rsid w:val="00105298"/>
    <w:rsid w:val="0010654B"/>
    <w:rsid w:val="0011544D"/>
    <w:rsid w:val="001329B8"/>
    <w:rsid w:val="00143215"/>
    <w:rsid w:val="0015063C"/>
    <w:rsid w:val="00152A2E"/>
    <w:rsid w:val="00156B7A"/>
    <w:rsid w:val="0016604C"/>
    <w:rsid w:val="0016606D"/>
    <w:rsid w:val="00166E79"/>
    <w:rsid w:val="00183333"/>
    <w:rsid w:val="0019307D"/>
    <w:rsid w:val="001A7857"/>
    <w:rsid w:val="001B2A0F"/>
    <w:rsid w:val="001B366E"/>
    <w:rsid w:val="001C437F"/>
    <w:rsid w:val="001C4F5B"/>
    <w:rsid w:val="001C5060"/>
    <w:rsid w:val="001C5878"/>
    <w:rsid w:val="001C7EFC"/>
    <w:rsid w:val="001D4BDF"/>
    <w:rsid w:val="001D7E3A"/>
    <w:rsid w:val="001E2CDA"/>
    <w:rsid w:val="001E6488"/>
    <w:rsid w:val="001F2D53"/>
    <w:rsid w:val="001F3D32"/>
    <w:rsid w:val="001F541B"/>
    <w:rsid w:val="0020618C"/>
    <w:rsid w:val="00206870"/>
    <w:rsid w:val="002407F8"/>
    <w:rsid w:val="00245647"/>
    <w:rsid w:val="00250AD5"/>
    <w:rsid w:val="00256FA1"/>
    <w:rsid w:val="00260D39"/>
    <w:rsid w:val="00273FCB"/>
    <w:rsid w:val="00281923"/>
    <w:rsid w:val="00285FEA"/>
    <w:rsid w:val="002942BE"/>
    <w:rsid w:val="0029638E"/>
    <w:rsid w:val="00297720"/>
    <w:rsid w:val="002B0437"/>
    <w:rsid w:val="002B2F23"/>
    <w:rsid w:val="002B4E01"/>
    <w:rsid w:val="002B66FB"/>
    <w:rsid w:val="002C3D3F"/>
    <w:rsid w:val="002C6242"/>
    <w:rsid w:val="002C78B0"/>
    <w:rsid w:val="002D2957"/>
    <w:rsid w:val="002E16CC"/>
    <w:rsid w:val="002E5D62"/>
    <w:rsid w:val="002F5B11"/>
    <w:rsid w:val="00303EF5"/>
    <w:rsid w:val="003135F1"/>
    <w:rsid w:val="00315DB0"/>
    <w:rsid w:val="003214DF"/>
    <w:rsid w:val="00322B1C"/>
    <w:rsid w:val="003344EB"/>
    <w:rsid w:val="00337CDD"/>
    <w:rsid w:val="0034253E"/>
    <w:rsid w:val="00343E28"/>
    <w:rsid w:val="00344EF1"/>
    <w:rsid w:val="00353E0D"/>
    <w:rsid w:val="00357D65"/>
    <w:rsid w:val="003770E7"/>
    <w:rsid w:val="00395DD7"/>
    <w:rsid w:val="003A24F9"/>
    <w:rsid w:val="003B09EB"/>
    <w:rsid w:val="003B1C11"/>
    <w:rsid w:val="003B1D27"/>
    <w:rsid w:val="003B487B"/>
    <w:rsid w:val="003C4F6C"/>
    <w:rsid w:val="003D45D9"/>
    <w:rsid w:val="003E3119"/>
    <w:rsid w:val="003E64F9"/>
    <w:rsid w:val="003E6AB0"/>
    <w:rsid w:val="003F140B"/>
    <w:rsid w:val="003F60B8"/>
    <w:rsid w:val="0040173F"/>
    <w:rsid w:val="004032DA"/>
    <w:rsid w:val="00416CA4"/>
    <w:rsid w:val="004262C6"/>
    <w:rsid w:val="00427F3F"/>
    <w:rsid w:val="004340CD"/>
    <w:rsid w:val="00436439"/>
    <w:rsid w:val="004426F0"/>
    <w:rsid w:val="004511FB"/>
    <w:rsid w:val="00455BD8"/>
    <w:rsid w:val="00457DCF"/>
    <w:rsid w:val="004620FC"/>
    <w:rsid w:val="00473269"/>
    <w:rsid w:val="0047499E"/>
    <w:rsid w:val="00487B2B"/>
    <w:rsid w:val="004B2D29"/>
    <w:rsid w:val="004C2FCB"/>
    <w:rsid w:val="004D1DB8"/>
    <w:rsid w:val="004D28B4"/>
    <w:rsid w:val="004D2AC9"/>
    <w:rsid w:val="004D5CAE"/>
    <w:rsid w:val="005051DA"/>
    <w:rsid w:val="00514736"/>
    <w:rsid w:val="00516F2C"/>
    <w:rsid w:val="00523480"/>
    <w:rsid w:val="00523B2A"/>
    <w:rsid w:val="00525F09"/>
    <w:rsid w:val="00534816"/>
    <w:rsid w:val="00541678"/>
    <w:rsid w:val="00543078"/>
    <w:rsid w:val="00543DE1"/>
    <w:rsid w:val="00550EA3"/>
    <w:rsid w:val="00554E3B"/>
    <w:rsid w:val="005573EF"/>
    <w:rsid w:val="0056527B"/>
    <w:rsid w:val="005721EA"/>
    <w:rsid w:val="0057542C"/>
    <w:rsid w:val="005760AD"/>
    <w:rsid w:val="00581064"/>
    <w:rsid w:val="00585EB2"/>
    <w:rsid w:val="005A2F6E"/>
    <w:rsid w:val="005A7C36"/>
    <w:rsid w:val="005B081B"/>
    <w:rsid w:val="005C0C57"/>
    <w:rsid w:val="005C2078"/>
    <w:rsid w:val="005C3D3F"/>
    <w:rsid w:val="005C4297"/>
    <w:rsid w:val="005E28A0"/>
    <w:rsid w:val="005F417C"/>
    <w:rsid w:val="00600D3E"/>
    <w:rsid w:val="006151EC"/>
    <w:rsid w:val="00631C9E"/>
    <w:rsid w:val="00633CB8"/>
    <w:rsid w:val="006349D4"/>
    <w:rsid w:val="00637C78"/>
    <w:rsid w:val="006544C4"/>
    <w:rsid w:val="006608B3"/>
    <w:rsid w:val="00666B43"/>
    <w:rsid w:val="00670BB2"/>
    <w:rsid w:val="0068719F"/>
    <w:rsid w:val="006B0965"/>
    <w:rsid w:val="006B0F2E"/>
    <w:rsid w:val="006B6839"/>
    <w:rsid w:val="006C2D40"/>
    <w:rsid w:val="006C3FCA"/>
    <w:rsid w:val="006C550A"/>
    <w:rsid w:val="006D598B"/>
    <w:rsid w:val="006E1F31"/>
    <w:rsid w:val="006F40A5"/>
    <w:rsid w:val="006F7BA7"/>
    <w:rsid w:val="00712EA3"/>
    <w:rsid w:val="00715877"/>
    <w:rsid w:val="00721347"/>
    <w:rsid w:val="00721F30"/>
    <w:rsid w:val="00733B83"/>
    <w:rsid w:val="00747554"/>
    <w:rsid w:val="00765CDA"/>
    <w:rsid w:val="00774008"/>
    <w:rsid w:val="00786BB1"/>
    <w:rsid w:val="007A3510"/>
    <w:rsid w:val="007A4799"/>
    <w:rsid w:val="007A69BD"/>
    <w:rsid w:val="007B1961"/>
    <w:rsid w:val="007B3986"/>
    <w:rsid w:val="007C60CC"/>
    <w:rsid w:val="007D317F"/>
    <w:rsid w:val="007E5433"/>
    <w:rsid w:val="007E5822"/>
    <w:rsid w:val="007F0E6C"/>
    <w:rsid w:val="00803A0A"/>
    <w:rsid w:val="0081641C"/>
    <w:rsid w:val="00820E7C"/>
    <w:rsid w:val="008329DB"/>
    <w:rsid w:val="00837E6D"/>
    <w:rsid w:val="00841867"/>
    <w:rsid w:val="0085649C"/>
    <w:rsid w:val="00856823"/>
    <w:rsid w:val="008616B3"/>
    <w:rsid w:val="0086427C"/>
    <w:rsid w:val="00865E54"/>
    <w:rsid w:val="008670D7"/>
    <w:rsid w:val="008717A3"/>
    <w:rsid w:val="00875D2B"/>
    <w:rsid w:val="00877F45"/>
    <w:rsid w:val="0088256A"/>
    <w:rsid w:val="00883C37"/>
    <w:rsid w:val="00886BBC"/>
    <w:rsid w:val="00892AEF"/>
    <w:rsid w:val="0089331D"/>
    <w:rsid w:val="008A0097"/>
    <w:rsid w:val="008A66B8"/>
    <w:rsid w:val="008C6557"/>
    <w:rsid w:val="008D4216"/>
    <w:rsid w:val="008D45D4"/>
    <w:rsid w:val="008D6747"/>
    <w:rsid w:val="008D7EB6"/>
    <w:rsid w:val="00911E03"/>
    <w:rsid w:val="00925DDB"/>
    <w:rsid w:val="00925EDB"/>
    <w:rsid w:val="00941866"/>
    <w:rsid w:val="00945190"/>
    <w:rsid w:val="00947B99"/>
    <w:rsid w:val="00961E5D"/>
    <w:rsid w:val="0096313E"/>
    <w:rsid w:val="00963A4B"/>
    <w:rsid w:val="00976CCE"/>
    <w:rsid w:val="0098119E"/>
    <w:rsid w:val="00987204"/>
    <w:rsid w:val="00991E22"/>
    <w:rsid w:val="009A12E1"/>
    <w:rsid w:val="009A74AB"/>
    <w:rsid w:val="009B1E42"/>
    <w:rsid w:val="009B5007"/>
    <w:rsid w:val="009C2110"/>
    <w:rsid w:val="009C6FCA"/>
    <w:rsid w:val="009D2B49"/>
    <w:rsid w:val="009E3B54"/>
    <w:rsid w:val="009E7AEE"/>
    <w:rsid w:val="00A0261E"/>
    <w:rsid w:val="00A04513"/>
    <w:rsid w:val="00A2791F"/>
    <w:rsid w:val="00A316F0"/>
    <w:rsid w:val="00A31CE9"/>
    <w:rsid w:val="00A32250"/>
    <w:rsid w:val="00A328B9"/>
    <w:rsid w:val="00A44F81"/>
    <w:rsid w:val="00A50C1E"/>
    <w:rsid w:val="00A763F7"/>
    <w:rsid w:val="00A847C4"/>
    <w:rsid w:val="00A85FD4"/>
    <w:rsid w:val="00A91C50"/>
    <w:rsid w:val="00A979E4"/>
    <w:rsid w:val="00AC1697"/>
    <w:rsid w:val="00AC5954"/>
    <w:rsid w:val="00AC750B"/>
    <w:rsid w:val="00AC7A05"/>
    <w:rsid w:val="00AD0EF1"/>
    <w:rsid w:val="00AD37A6"/>
    <w:rsid w:val="00AD4292"/>
    <w:rsid w:val="00AE6992"/>
    <w:rsid w:val="00AE6D14"/>
    <w:rsid w:val="00AF2D35"/>
    <w:rsid w:val="00AF6004"/>
    <w:rsid w:val="00B1081A"/>
    <w:rsid w:val="00B428EF"/>
    <w:rsid w:val="00B6303E"/>
    <w:rsid w:val="00B72C44"/>
    <w:rsid w:val="00B840FF"/>
    <w:rsid w:val="00B94819"/>
    <w:rsid w:val="00B95ED8"/>
    <w:rsid w:val="00B97B98"/>
    <w:rsid w:val="00BA0F78"/>
    <w:rsid w:val="00BA679F"/>
    <w:rsid w:val="00BB569A"/>
    <w:rsid w:val="00BC3173"/>
    <w:rsid w:val="00BD7528"/>
    <w:rsid w:val="00BE608B"/>
    <w:rsid w:val="00C05C73"/>
    <w:rsid w:val="00C122E8"/>
    <w:rsid w:val="00C424D6"/>
    <w:rsid w:val="00C44D96"/>
    <w:rsid w:val="00C44FC0"/>
    <w:rsid w:val="00C47F17"/>
    <w:rsid w:val="00C509FB"/>
    <w:rsid w:val="00C50BA4"/>
    <w:rsid w:val="00C5425A"/>
    <w:rsid w:val="00C640F2"/>
    <w:rsid w:val="00C734D8"/>
    <w:rsid w:val="00C800BA"/>
    <w:rsid w:val="00C802BF"/>
    <w:rsid w:val="00C905EE"/>
    <w:rsid w:val="00CA0FBC"/>
    <w:rsid w:val="00CA1BCF"/>
    <w:rsid w:val="00CC2680"/>
    <w:rsid w:val="00CC6FDE"/>
    <w:rsid w:val="00CD17BF"/>
    <w:rsid w:val="00CE0C4A"/>
    <w:rsid w:val="00CE2E43"/>
    <w:rsid w:val="00CE3628"/>
    <w:rsid w:val="00CE6365"/>
    <w:rsid w:val="00CE674A"/>
    <w:rsid w:val="00CF3B04"/>
    <w:rsid w:val="00D0152B"/>
    <w:rsid w:val="00D302EC"/>
    <w:rsid w:val="00D44D90"/>
    <w:rsid w:val="00D56262"/>
    <w:rsid w:val="00D61E1E"/>
    <w:rsid w:val="00D62456"/>
    <w:rsid w:val="00D62ED2"/>
    <w:rsid w:val="00D66BDF"/>
    <w:rsid w:val="00D678AB"/>
    <w:rsid w:val="00D77B88"/>
    <w:rsid w:val="00D85CBE"/>
    <w:rsid w:val="00D87024"/>
    <w:rsid w:val="00DA41BF"/>
    <w:rsid w:val="00DB367C"/>
    <w:rsid w:val="00DB5BC7"/>
    <w:rsid w:val="00DC05E5"/>
    <w:rsid w:val="00DC3001"/>
    <w:rsid w:val="00DD20A9"/>
    <w:rsid w:val="00DD3CD7"/>
    <w:rsid w:val="00DD45AB"/>
    <w:rsid w:val="00DE5607"/>
    <w:rsid w:val="00DF038B"/>
    <w:rsid w:val="00E053D6"/>
    <w:rsid w:val="00E05B30"/>
    <w:rsid w:val="00E14BBB"/>
    <w:rsid w:val="00E252E6"/>
    <w:rsid w:val="00E300E8"/>
    <w:rsid w:val="00E31CF1"/>
    <w:rsid w:val="00E34ABB"/>
    <w:rsid w:val="00E40F24"/>
    <w:rsid w:val="00E536E0"/>
    <w:rsid w:val="00E60D03"/>
    <w:rsid w:val="00E61491"/>
    <w:rsid w:val="00E82CD2"/>
    <w:rsid w:val="00E82D13"/>
    <w:rsid w:val="00E90298"/>
    <w:rsid w:val="00E914F7"/>
    <w:rsid w:val="00E925AB"/>
    <w:rsid w:val="00E93CBB"/>
    <w:rsid w:val="00E95A47"/>
    <w:rsid w:val="00EA19FE"/>
    <w:rsid w:val="00EA7852"/>
    <w:rsid w:val="00EC00FC"/>
    <w:rsid w:val="00EC2C9A"/>
    <w:rsid w:val="00EE39EF"/>
    <w:rsid w:val="00EE65B9"/>
    <w:rsid w:val="00EF3343"/>
    <w:rsid w:val="00EF5DEA"/>
    <w:rsid w:val="00F01A69"/>
    <w:rsid w:val="00F038E6"/>
    <w:rsid w:val="00F04F87"/>
    <w:rsid w:val="00F05D21"/>
    <w:rsid w:val="00F16B4E"/>
    <w:rsid w:val="00F23C7D"/>
    <w:rsid w:val="00F2670C"/>
    <w:rsid w:val="00F2675B"/>
    <w:rsid w:val="00F30F87"/>
    <w:rsid w:val="00F3157D"/>
    <w:rsid w:val="00F400F0"/>
    <w:rsid w:val="00F46750"/>
    <w:rsid w:val="00F67F42"/>
    <w:rsid w:val="00F73437"/>
    <w:rsid w:val="00F84DF7"/>
    <w:rsid w:val="00F86301"/>
    <w:rsid w:val="00F87B4D"/>
    <w:rsid w:val="00F97B37"/>
    <w:rsid w:val="00FA3E58"/>
    <w:rsid w:val="00FC11B9"/>
    <w:rsid w:val="00FD175F"/>
    <w:rsid w:val="00FD5B80"/>
    <w:rsid w:val="00FD607A"/>
    <w:rsid w:val="00FE1D6A"/>
    <w:rsid w:val="00FE4EE2"/>
    <w:rsid w:val="00FE5A33"/>
    <w:rsid w:val="00FF0EC9"/>
    <w:rsid w:val="00FF6D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E16D19A1-442F-4625-88F5-0EF6C3732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09FB"/>
    <w:pPr>
      <w:tabs>
        <w:tab w:val="center" w:pos="4252"/>
        <w:tab w:val="right" w:pos="8504"/>
      </w:tabs>
      <w:snapToGrid w:val="0"/>
    </w:pPr>
  </w:style>
  <w:style w:type="character" w:customStyle="1" w:styleId="a4">
    <w:name w:val="ヘッダー (文字)"/>
    <w:basedOn w:val="a0"/>
    <w:link w:val="a3"/>
    <w:uiPriority w:val="99"/>
    <w:rsid w:val="00C509FB"/>
  </w:style>
  <w:style w:type="paragraph" w:styleId="a5">
    <w:name w:val="footer"/>
    <w:basedOn w:val="a"/>
    <w:link w:val="a6"/>
    <w:uiPriority w:val="99"/>
    <w:unhideWhenUsed/>
    <w:rsid w:val="00C509FB"/>
    <w:pPr>
      <w:tabs>
        <w:tab w:val="center" w:pos="4252"/>
        <w:tab w:val="right" w:pos="8504"/>
      </w:tabs>
      <w:snapToGrid w:val="0"/>
    </w:pPr>
  </w:style>
  <w:style w:type="character" w:customStyle="1" w:styleId="a6">
    <w:name w:val="フッター (文字)"/>
    <w:basedOn w:val="a0"/>
    <w:link w:val="a5"/>
    <w:uiPriority w:val="99"/>
    <w:rsid w:val="00C509FB"/>
  </w:style>
  <w:style w:type="paragraph" w:styleId="a7">
    <w:name w:val="List Paragraph"/>
    <w:basedOn w:val="a"/>
    <w:uiPriority w:val="34"/>
    <w:qFormat/>
    <w:rsid w:val="00C509F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48</Words>
  <Characters>278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jlsa011</dc:creator>
  <cp:keywords/>
  <dc:description/>
  <cp:lastModifiedBy>長崎県ＬＰガス協会　鶴田</cp:lastModifiedBy>
  <cp:revision>9</cp:revision>
  <cp:lastPrinted>2018-07-09T05:42:00Z</cp:lastPrinted>
  <dcterms:created xsi:type="dcterms:W3CDTF">2018-07-09T02:23:00Z</dcterms:created>
  <dcterms:modified xsi:type="dcterms:W3CDTF">2018-07-10T01:16:00Z</dcterms:modified>
</cp:coreProperties>
</file>